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5" w:rsidRDefault="00787D65" w:rsidP="000954A4">
      <w:pPr>
        <w:pStyle w:val="Web"/>
        <w:snapToGrid w:val="0"/>
        <w:spacing w:before="0" w:beforeAutospacing="0" w:after="0" w:afterAutospacing="0" w:line="0" w:lineRule="atLeast"/>
        <w:jc w:val="distribute"/>
        <w:rPr>
          <w:rFonts w:ascii="HGP創英角ﾎﾟｯﾌﾟ体" w:eastAsia="HGP創英角ﾎﾟｯﾌﾟ体" w:hAnsi="HGP創英角ﾎﾟｯﾌﾟ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0000"/>
          <w:sz w:val="48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4955359</wp:posOffset>
            </wp:positionH>
            <wp:positionV relativeFrom="paragraph">
              <wp:posOffset>-102235</wp:posOffset>
            </wp:positionV>
            <wp:extent cx="1342571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22" cy="70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D65" w:rsidRDefault="00197A33" w:rsidP="00787D65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自立生活</w:t>
      </w:r>
      <w:r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センター</w:t>
      </w:r>
      <w:r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STEP</w:t>
      </w:r>
      <w:r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</w:t>
      </w:r>
    </w:p>
    <w:p w:rsidR="00464AA7" w:rsidRPr="00787D65" w:rsidRDefault="00197A33" w:rsidP="000954A4">
      <w:pPr>
        <w:pStyle w:val="Web"/>
        <w:snapToGrid w:val="0"/>
        <w:spacing w:before="0" w:beforeAutospacing="0" w:after="0" w:afterAutospacing="0" w:line="0" w:lineRule="atLeast"/>
        <w:jc w:val="distribute"/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</w:t>
      </w:r>
      <w:r w:rsidRPr="00F34282">
        <w:rPr>
          <w:rFonts w:ascii="ＤＦＰ太丸ゴシック体" w:eastAsia="ＤＦＰ太丸ゴシック体" w:hAnsi="ＤＦＰ太丸ゴシック体"/>
          <w:color w:val="FF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体験</w:t>
      </w:r>
      <w:r w:rsidRPr="00F34282">
        <w:rPr>
          <w:rFonts w:ascii="ＤＦＰ太丸ゴシック体" w:eastAsia="ＤＦＰ太丸ゴシック体" w:hAnsi="ＤＦＰ太丸ゴシック体" w:hint="eastAsia"/>
          <w:color w:val="FF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セミナー</w:t>
      </w: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のお</w:t>
      </w:r>
      <w:r w:rsidRPr="00787D65"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知</w:t>
      </w: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らせ</w:t>
      </w:r>
    </w:p>
    <w:p w:rsidR="00C174A3" w:rsidRPr="00F34282" w:rsidRDefault="00C174A3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54A4" w:rsidRPr="00787D65" w:rsidRDefault="00C174A3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4C1B9" wp14:editId="3C58C062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591300" cy="1819275"/>
                <wp:effectExtent l="19050" t="1905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90E" w:rsidRPr="00B2631F" w:rsidRDefault="00FE390E" w:rsidP="00B2631F">
                            <w:pPr>
                              <w:rPr>
                                <w:rFonts w:ascii="AR P丸ゴシック体M" w:eastAsia="AR P丸ゴシック体M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4C1B9" id="角丸四角形 16" o:spid="_x0000_s1026" style="position:absolute;margin-left:467.8pt;margin-top:7.7pt;width:519pt;height:14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" fillcolor="#fde9d9 [665]" strokecolor="red" strokeweight="2.25pt">
                <v:textbox>
                  <w:txbxContent>
                    <w:p w:rsidR="00FE390E" w:rsidRPr="00B2631F" w:rsidRDefault="00FE390E" w:rsidP="00B2631F">
                      <w:pPr>
                        <w:rPr>
                          <w:rFonts w:ascii="AR P丸ゴシック体M" w:eastAsia="AR P丸ゴシック体M"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17C" w:rsidRPr="00711679" w:rsidRDefault="00197A33" w:rsidP="00197A33">
      <w:pPr>
        <w:pStyle w:val="a3"/>
        <w:snapToGrid w:val="0"/>
        <w:spacing w:after="0" w:line="36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「ピア・カウンセリング」ってなぁに？「ピア・カウンセリング」では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何</w:t>
      </w:r>
      <w:r w:rsidR="00A4739E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をしているの？</w:t>
      </w:r>
    </w:p>
    <w:p w:rsidR="00A4739E" w:rsidRPr="00711679" w:rsidRDefault="00A4739E" w:rsidP="00197A33">
      <w:pPr>
        <w:pStyle w:val="a3"/>
        <w:snapToGrid w:val="0"/>
        <w:spacing w:after="0" w:line="36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「ピア・カウンセリングって</w:t>
      </w:r>
      <w:r w:rsidR="00197A3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障害者</w:t>
      </w:r>
      <w:r w:rsidR="00197A3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しか</w:t>
      </w:r>
      <w:r w:rsidR="00197A3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参加</w:t>
      </w:r>
      <w:r w:rsidR="00197A3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できないんだよね・・・？」と</w:t>
      </w:r>
      <w:r w:rsidR="00197A3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思</w:t>
      </w:r>
      <w:r w:rsidR="00197A3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っているみなさん！</w:t>
      </w:r>
    </w:p>
    <w:p w:rsidR="00A15D63" w:rsidRPr="00711679" w:rsidRDefault="00197A33" w:rsidP="00197A33">
      <w:pPr>
        <w:pStyle w:val="a3"/>
        <w:snapToGrid w:val="0"/>
        <w:spacing w:after="0" w:line="36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このセミナーでは、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障害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のある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人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だけではなく、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障害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のない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人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もいっしょに、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体験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できます。「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再評価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カウンセリング」をベースにした「ピア・カウンセリング」。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今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や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全国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120カ所以上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存在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する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自立生活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センターで、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障害当事者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のエンパワメントに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繋がる第1段階目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手法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として、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長年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渡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って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大事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にされてきました。そんなピアカンをこの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機会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体験</w:t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しません</w:t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か</w:t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。</w:t>
      </w:r>
    </w:p>
    <w:p w:rsidR="00C174A3" w:rsidRDefault="00C174A3" w:rsidP="00B2631F">
      <w:pPr>
        <w:pStyle w:val="Web"/>
        <w:tabs>
          <w:tab w:val="left" w:pos="2120"/>
        </w:tabs>
        <w:snapToGrid w:val="0"/>
        <w:spacing w:before="0" w:beforeAutospacing="0" w:after="0" w:afterAutospacing="0" w:line="320" w:lineRule="exac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17B8" w:rsidRDefault="002E17B8" w:rsidP="00B2631F">
      <w:pPr>
        <w:pStyle w:val="Web"/>
        <w:tabs>
          <w:tab w:val="left" w:pos="2120"/>
        </w:tabs>
        <w:snapToGrid w:val="0"/>
        <w:spacing w:before="0" w:beforeAutospacing="0" w:after="0" w:afterAutospacing="0" w:line="320" w:lineRule="exac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15D63" w:rsidRPr="002E17B8" w:rsidRDefault="00197A33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日時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A15D63"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2019年</w:t>
      </w:r>
      <w:r w:rsidRPr="00656256">
        <w:rPr>
          <w:rFonts w:ascii="AR P丸ゴシック体M" w:eastAsia="AR P丸ゴシック体M" w:hAnsi="ＤＦＰ太丸ゴシック体"/>
          <w:b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656256"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56256">
        <w:rPr>
          <w:rFonts w:ascii="AR P丸ゴシック体M" w:eastAsia="AR P丸ゴシック体M" w:hAnsi="ＤＦＰ太丸ゴシック体"/>
          <w:b/>
          <w:color w:val="000000"/>
          <w:sz w:val="7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</w:t>
      </w:r>
      <w:r w:rsidRPr="00656256">
        <w:rPr>
          <w:rFonts w:ascii="AR P丸ゴシック体M" w:eastAsia="AR P丸ゴシック体M" w:hAnsi="ＤＦＰ太丸ゴシック体" w:hint="eastAsia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（土）</w:t>
      </w:r>
      <w:r w:rsidRPr="00656256">
        <w:rPr>
          <w:rFonts w:ascii="AR P丸ゴシック体M" w:eastAsia="AR P丸ゴシック体M" w:hAnsi="ＤＦＰ太丸ゴシック体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～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00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（開場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00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A15D63" w:rsidRPr="00A15D63" w:rsidRDefault="00FE390E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E0BCC1" wp14:editId="45B609EF">
            <wp:simplePos x="0" y="0"/>
            <wp:positionH relativeFrom="column">
              <wp:posOffset>5193030</wp:posOffset>
            </wp:positionH>
            <wp:positionV relativeFrom="paragraph">
              <wp:posOffset>189865</wp:posOffset>
            </wp:positionV>
            <wp:extent cx="810260" cy="978241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場所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東部区民館</w:t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集会室</w:t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つつじ・りんどう</w:t>
      </w:r>
    </w:p>
    <w:p w:rsidR="00B2631F" w:rsidRDefault="00A15D6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S平成角ｺﾞｼｯｸ体W9" w:eastAsia="HGS平成角ｺﾞｼｯｸ体W9" w:hAnsi="HGP創英角ﾎﾟｯﾌﾟ体" w:hint="eastAsia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197A3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住所</w:t>
      </w:r>
      <w:r w:rsidR="00197A33"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東京都江戸川区東瑞江</w:t>
      </w:r>
      <w:r w:rsidR="00197A33" w:rsidRPr="00A15D6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1-17-1</w:t>
      </w:r>
    </w:p>
    <w:p w:rsidR="00A15D63" w:rsidRDefault="00A15D6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</w:t>
      </w:r>
      <w:r w:rsidR="00197A3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mc:AlternateContent>
            <mc:Choice Requires="w16se">
              <w:rFonts w:ascii="AR P丸ゴシック体M" w:eastAsia="AR P丸ゴシック体M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="00197A3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197A3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都営新宿線</w:t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197A3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瑞江駅下車</w:t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197A33"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徒歩5分</w:t>
      </w:r>
      <w:r w:rsidR="00197A3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197A33" w:rsidRDefault="00197A3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15D63" w:rsidRPr="002E17B8" w:rsidRDefault="00197A33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対象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ピア・カウンセリングに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興味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</w:t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る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方</w:t>
      </w:r>
    </w:p>
    <w:p w:rsidR="00656256" w:rsidRPr="002E17B8" w:rsidRDefault="00C959D6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S平成角ｺﾞｼｯｸ体W9" w:eastAsia="HGS平成角ｺﾞｼｯｸ体W9" w:hAnsi="HGP創英角ﾎﾟｯﾌﾟ体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3297555</wp:posOffset>
                </wp:positionH>
                <wp:positionV relativeFrom="paragraph">
                  <wp:posOffset>19050</wp:posOffset>
                </wp:positionV>
                <wp:extent cx="2638425" cy="752475"/>
                <wp:effectExtent l="819150" t="571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52475"/>
                        </a:xfrm>
                        <a:prstGeom prst="wedgeRoundRectCallout">
                          <a:avLst>
                            <a:gd name="adj1" fmla="val -80527"/>
                            <a:gd name="adj2" fmla="val -560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90E" w:rsidRPr="00955049" w:rsidRDefault="00197A33" w:rsidP="00C959D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障害</w:t>
                            </w:r>
                            <w:r w:rsidRPr="00955049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のない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人</w:t>
                            </w:r>
                            <w:r w:rsidRPr="00955049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も「ピア・カウンセリング」を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体験できます</w:t>
                            </w:r>
                            <w:r w:rsidR="00FE390E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59.65pt;margin-top:1.5pt;width:207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" adj="-6594,-1308" fillcolor="#fde9d9 [665]" strokecolor="red" strokeweight="2pt">
                <v:textbox>
                  <w:txbxContent>
                    <w:p w:rsidR="00FE390E" w:rsidRPr="00955049" w:rsidRDefault="00197A33" w:rsidP="00C959D6">
                      <w:pPr>
                        <w:snapToGrid w:val="0"/>
                        <w:spacing w:line="240" w:lineRule="auto"/>
                        <w:jc w:val="center"/>
                        <w:rPr>
                          <w:rFonts w:ascii="ARハイカラＰＯＰ体H" w:eastAsia="ARハイカラＰＯＰ体H"/>
                          <w:sz w:val="22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障害</w:t>
                      </w:r>
                      <w:r w:rsidRPr="00955049">
                        <w:rPr>
                          <w:rFonts w:ascii="ARハイカラＰＯＰ体H" w:eastAsia="ARハイカラＰＯＰ体H" w:hint="eastAsia"/>
                          <w:sz w:val="22"/>
                        </w:rPr>
                        <w:t>のない</w:t>
                      </w: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人</w:t>
                      </w:r>
                      <w:r w:rsidRPr="00955049">
                        <w:rPr>
                          <w:rFonts w:ascii="ARハイカラＰＯＰ体H" w:eastAsia="ARハイカラＰＯＰ体H" w:hint="eastAsia"/>
                          <w:sz w:val="22"/>
                        </w:rPr>
                        <w:t>も「ピア・カウンセリング」を</w:t>
                      </w: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体験できます</w:t>
                      </w:r>
                      <w:r w:rsidR="00FE390E">
                        <w:rPr>
                          <w:rFonts w:ascii="ARハイカラＰＯＰ体H" w:eastAsia="ARハイカラＰＯＰ体H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定員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B06C2C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15名</w:t>
      </w:r>
    </w:p>
    <w:p w:rsidR="00656256" w:rsidRDefault="00197A33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参加費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700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円</w:t>
      </w:r>
    </w:p>
    <w:p w:rsidR="00197A33" w:rsidRPr="002E17B8" w:rsidRDefault="00197A3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ind w:left="420"/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959D6" w:rsidRDefault="00656256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リーダー：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蛭川涼子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自立生活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センター</w:t>
      </w:r>
      <w:r w:rsidR="00197A3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STEP</w:t>
      </w:r>
      <w:r w:rsidR="00197A3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えどがわ）</w:t>
      </w:r>
    </w:p>
    <w:p w:rsidR="00656256" w:rsidRPr="00C959D6" w:rsidRDefault="00197A3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ind w:left="420" w:firstLineChars="450" w:firstLine="162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堀内万起子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町田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ヒュ</w:t>
      </w:r>
      <w:r w:rsidR="00F34282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ーマンネットワーク</w:t>
      </w:r>
      <w:r w:rsidR="00C174A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656256" w:rsidRPr="002E17B8" w:rsidRDefault="00656256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ind w:left="420"/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オーガナイザー： </w:t>
      </w:r>
      <w:r w:rsidR="00197A33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田中鈴音</w:t>
      </w:r>
      <w:r w:rsid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中曽根知明</w:t>
      </w:r>
      <w:r w:rsid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97A33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曽田夏記</w:t>
      </w:r>
    </w:p>
    <w:p w:rsidR="00656256" w:rsidRDefault="00197A33" w:rsidP="00197A3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 w:line="276" w:lineRule="auto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申込締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め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切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り：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2019年6月28日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金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656256" w:rsidRPr="00656256" w:rsidRDefault="00197A33" w:rsidP="00197A33">
      <w:pPr>
        <w:pStyle w:val="Web"/>
        <w:tabs>
          <w:tab w:val="left" w:pos="2120"/>
        </w:tabs>
        <w:snapToGrid w:val="0"/>
        <w:spacing w:before="0" w:beforeAutospacing="0" w:after="0" w:afterAutospacing="0" w:line="276" w:lineRule="auto"/>
        <w:ind w:left="42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次</w:t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ページの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申込書</w:t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以下</w:t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メールまたは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送</w:t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りください。</w:t>
      </w:r>
    </w:p>
    <w:p w:rsidR="005C49F7" w:rsidRPr="002E17B8" w:rsidRDefault="005C49F7" w:rsidP="00A15D63">
      <w:pPr>
        <w:pStyle w:val="a3"/>
        <w:snapToGrid w:val="0"/>
        <w:spacing w:line="240" w:lineRule="auto"/>
        <w:rPr>
          <w:rFonts w:ascii="小塚ゴシック Pro B" w:eastAsia="小塚ゴシック Pro B" w:hAnsi="小塚ゴシック Pro B" w:cs="Meiryo UI"/>
          <w:color w:val="002060"/>
          <w:sz w:val="21"/>
          <w:szCs w:val="20"/>
        </w:rPr>
      </w:pPr>
    </w:p>
    <w:p w:rsidR="00656256" w:rsidRPr="002E17B8" w:rsidRDefault="00197A33" w:rsidP="00656256">
      <w:pPr>
        <w:pStyle w:val="a5"/>
        <w:snapToGrid w:val="0"/>
        <w:spacing w:after="0" w:line="0" w:lineRule="atLeast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申込み・問い合わせ：</w:t>
      </w:r>
    </w:p>
    <w:p w:rsidR="00656256" w:rsidRPr="002E17B8" w:rsidRDefault="00197A33" w:rsidP="00656256">
      <w:pPr>
        <w:pStyle w:val="a5"/>
        <w:snapToGrid w:val="0"/>
        <w:spacing w:after="0" w:line="0" w:lineRule="atLeast"/>
        <w:ind w:firstLineChars="550" w:firstLine="1101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自立生活センター</w:t>
      </w:r>
      <w:r w:rsidRPr="002E17B8">
        <w:rPr>
          <w:rFonts w:ascii="AR P丸ゴシック体M" w:eastAsia="AR P丸ゴシック体M" w:hAnsi="Myriad Pro Light" w:cs="Meiryo UI"/>
          <w:b/>
          <w:bCs/>
          <w:color w:val="002060"/>
          <w:sz w:val="21"/>
          <w:szCs w:val="24"/>
        </w:rPr>
        <w:t>STEP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えどがわ</w:t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 xml:space="preserve">： 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担当：</w:t>
      </w:r>
      <w:r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t>田中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（</w:t>
      </w:r>
      <w:r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t>鈴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）・</w:t>
      </w:r>
      <w:r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t>中曽根</w:t>
      </w:r>
      <w:r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・</w:t>
      </w:r>
      <w:r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t>曽田</w:t>
      </w:r>
    </w:p>
    <w:p w:rsidR="002E17B8" w:rsidRDefault="00197A33" w:rsidP="00711679">
      <w:pPr>
        <w:pStyle w:val="a5"/>
        <w:snapToGrid w:val="0"/>
        <w:spacing w:after="0" w:line="0" w:lineRule="atLeast"/>
        <w:ind w:firstLineChars="550" w:firstLine="1980"/>
        <w:rPr>
          <w:rStyle w:val="a7"/>
          <w:rFonts w:ascii="AR P丸ゴシック体M" w:eastAsia="AR P丸ゴシック体M" w:hAnsi="ＭＳ ゴシック" w:cs="Meiryo UI"/>
          <w:b/>
          <w:bCs/>
          <w:sz w:val="24"/>
          <w:szCs w:val="24"/>
        </w:rPr>
      </w:pPr>
      <w:hyperlink r:id="rId10" w:history="1">
        <w:r w:rsidR="002E17B8" w:rsidRPr="00711679">
          <w:rPr>
            <w:rStyle w:val="a7"/>
            <w:rFonts w:ascii="AR P丸ゴシック体M" w:eastAsia="AR P丸ゴシック体M" w:hAnsi="ＭＳ ゴシック" w:cs="Meiryo UI" w:hint="eastAsia"/>
            <w:b/>
            <w:bCs/>
            <w:color w:val="002060"/>
            <w:sz w:val="24"/>
            <w:szCs w:val="24"/>
            <w:u w:val="none"/>
          </w:rPr>
          <w:t>TEL:03-3</w:t>
        </w:r>
        <w:r w:rsidR="002E17B8" w:rsidRPr="00711679">
          <w:rPr>
            <w:rStyle w:val="a7"/>
            <w:rFonts w:ascii="AR P丸ゴシック体M" w:eastAsia="AR P丸ゴシック体M" w:hAnsi="ＭＳ ゴシック" w:cs="Meiryo UI"/>
            <w:b/>
            <w:bCs/>
            <w:color w:val="002060"/>
            <w:sz w:val="24"/>
            <w:szCs w:val="24"/>
            <w:u w:val="none"/>
          </w:rPr>
          <w:t>676-7422</w:t>
        </w:r>
      </w:hyperlink>
      <w:r w:rsidR="002E17B8" w:rsidRPr="00711679"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  <w:t xml:space="preserve"> FAX: 03-3676-7425</w:t>
      </w:r>
      <w:r w:rsidR="00711679" w:rsidRPr="00711679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　</w:t>
      </w:r>
      <w:r w:rsidR="002E17B8" w:rsidRPr="00711679">
        <w:rPr>
          <mc:AlternateContent>
            <mc:Choice Requires="w16se">
              <w:rFonts w:ascii="AR P丸ゴシック体M" w:eastAsia="AR P丸ゴシック体M" w:hAnsi="ＭＳ 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  <w:lang w:val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2E17B8" w:rsidRPr="00711679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： </w:t>
      </w:r>
      <w:hyperlink r:id="rId11" w:history="1">
        <w:r w:rsidR="00EB2118" w:rsidRPr="00711679">
          <w:rPr>
            <w:rStyle w:val="a7"/>
            <w:rFonts w:ascii="AR P丸ゴシック体M" w:eastAsia="AR P丸ゴシック体M" w:hAnsi="ＭＳ ゴシック" w:cs="Meiryo UI" w:hint="eastAsia"/>
            <w:b/>
            <w:bCs/>
            <w:sz w:val="24"/>
            <w:szCs w:val="24"/>
          </w:rPr>
          <w:t>main@step-edogawa.com</w:t>
        </w:r>
      </w:hyperlink>
    </w:p>
    <w:p w:rsidR="00197A33" w:rsidRPr="00711679" w:rsidRDefault="00197A33" w:rsidP="00711679">
      <w:pPr>
        <w:pStyle w:val="a5"/>
        <w:snapToGrid w:val="0"/>
        <w:spacing w:after="0" w:line="0" w:lineRule="atLeast"/>
        <w:ind w:firstLineChars="550" w:firstLine="1321"/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</w:pPr>
    </w:p>
    <w:p w:rsidR="00BD07CB" w:rsidRDefault="00197A33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33">
        <w:rPr>
          <w:rFonts w:ascii="HGP創英角ﾎﾟｯﾌﾟ体" w:eastAsia="HGP創英角ﾎﾟｯﾌﾟ体" w:hAnsi="HGP創英角ﾎﾟｯﾌﾟ体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2019年度</w:t>
      </w:r>
      <w:r w:rsidRPr="00197A33">
        <w:rPr>
          <w:rFonts w:ascii="HGP創英角ﾎﾟｯﾌﾟ体" w:eastAsia="HGP創英角ﾎﾟｯﾌﾟ体" w:hAnsi="HGP創英角ﾎﾟｯﾌﾟ体" w:hint="eastAsia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ピア・カウンセリング</w:t>
      </w:r>
      <w:r w:rsidRPr="00197A33">
        <w:rPr>
          <w:rFonts w:ascii="HGP創英角ﾎﾟｯﾌﾟ体" w:eastAsia="HGP創英角ﾎﾟｯﾌﾟ体" w:hAnsi="HGP創英角ﾎﾟｯﾌﾟ体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体験</w:t>
      </w:r>
      <w:r w:rsidRPr="00197A33">
        <w:rPr>
          <w:rFonts w:ascii="HGP創英角ﾎﾟｯﾌﾟ体" w:eastAsia="HGP創英角ﾎﾟｯﾌﾟ体" w:hAnsi="HGP創英角ﾎﾟｯﾌﾟ体" w:hint="eastAsia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セミナ</w:t>
      </w:r>
      <w:r w:rsidRPr="00197A33">
        <w:rPr>
          <w:rFonts w:ascii="HGP創英角ﾎﾟｯﾌﾟ体" w:eastAsia="HGP創英角ﾎﾟｯﾌﾟ体" w:hAnsi="HGP創英角ﾎﾟｯﾌﾟ体" w:hint="eastAsia"/>
          <w:b/>
          <w:spacing w:val="-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ー</w:t>
      </w:r>
    </w:p>
    <w:p w:rsidR="003046BB" w:rsidRPr="00DE17AF" w:rsidRDefault="00197A33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33">
        <w:rPr>
          <w:rFonts w:ascii="HGP創英角ﾎﾟｯﾌﾟ体" w:eastAsia="HGP創英角ﾎﾟｯﾌﾟ体" w:hAnsi="HGP創英角ﾎﾟｯﾌﾟ体"/>
          <w:b/>
          <w:spacing w:val="120"/>
          <w:kern w:val="0"/>
          <w:sz w:val="48"/>
          <w:szCs w:val="28"/>
          <w:fitText w:val="1928" w:id="9433758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Pr="00197A33">
        <w:rPr>
          <w:rFonts w:ascii="HGP創英角ﾎﾟｯﾌﾟ体" w:eastAsia="HGP創英角ﾎﾟｯﾌﾟ体" w:hAnsi="HGP創英角ﾎﾟｯﾌﾟ体"/>
          <w:b/>
          <w:spacing w:val="1"/>
          <w:kern w:val="0"/>
          <w:sz w:val="48"/>
          <w:szCs w:val="28"/>
          <w:fitText w:val="1928" w:id="9433758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:rsidR="00711679" w:rsidRDefault="00711679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参加者名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年齢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才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性別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男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女</w:t>
      </w:r>
      <w:r w:rsidR="003046BB"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住所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 　　　　　　　　　　　　　　　　　　　</w:t>
      </w:r>
      <w:r w:rsidR="003046BB"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ＴＥＬ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 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（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ＦＡＸ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　　　（　　　　）　　　　</w:t>
      </w:r>
      <w:r w:rsidR="003046BB"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所属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団体名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（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個人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="003046BB"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197A33" w:rsidP="003046BB">
      <w:pPr>
        <w:snapToGrid w:val="0"/>
        <w:spacing w:line="0" w:lineRule="atLeast"/>
        <w:rPr>
          <w:rFonts w:ascii="HG丸ｺﾞｼｯｸM-PRO" w:eastAsia="PMingLiU" w:hAnsi="Comic Sans MS"/>
          <w:sz w:val="28"/>
          <w:szCs w:val="28"/>
          <w:u w:val="double"/>
          <w:lang w:eastAsia="zh-TW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障害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無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障害名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>（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　　　　　　　　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>）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車椅子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無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手動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電動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その他（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介助者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無</w:t>
      </w:r>
    </w:p>
    <w:p w:rsidR="00197A33" w:rsidRPr="00BD07CB" w:rsidRDefault="00197A33" w:rsidP="003046BB">
      <w:pPr>
        <w:snapToGrid w:val="0"/>
        <w:spacing w:line="0" w:lineRule="atLeast"/>
        <w:rPr>
          <w:rFonts w:ascii="HG丸ｺﾞｼｯｸM-PRO" w:eastAsia="HG丸ｺﾞｼｯｸM-PRO" w:hAnsi="Comic Sans MS" w:hint="eastAsia"/>
          <w:sz w:val="28"/>
          <w:szCs w:val="28"/>
          <w:u w:val="double"/>
        </w:rPr>
      </w:pPr>
    </w:p>
    <w:p w:rsidR="003046BB" w:rsidRDefault="00197A33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参加者合計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</w:t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人（申込者、介助者含む）</w:t>
      </w:r>
    </w:p>
    <w:p w:rsidR="00197A33" w:rsidRDefault="00197A33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 w:hint="eastAsia"/>
          <w:sz w:val="28"/>
          <w:szCs w:val="28"/>
          <w:u w:val="double"/>
        </w:rPr>
      </w:pPr>
    </w:p>
    <w:p w:rsidR="00711679" w:rsidRDefault="00197A33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/>
          <w:sz w:val="28"/>
          <w:szCs w:val="28"/>
          <w:u w:val="double"/>
        </w:rPr>
      </w:pP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必要な情報保障（</w:t>
      </w:r>
      <w:r w:rsidR="00711679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　　　　　　　　　</w:t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）</w:t>
      </w:r>
    </w:p>
    <w:p w:rsidR="00197A33" w:rsidRPr="00BD07CB" w:rsidRDefault="00197A33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 w:hint="eastAsia"/>
          <w:sz w:val="28"/>
          <w:szCs w:val="28"/>
          <w:u w:val="double"/>
        </w:rPr>
      </w:pPr>
      <w:bookmarkStart w:id="0" w:name="_GoBack"/>
      <w:bookmarkEnd w:id="0"/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AF0D" wp14:editId="62A2421D">
                <wp:simplePos x="0" y="0"/>
                <wp:positionH relativeFrom="margin">
                  <wp:posOffset>40006</wp:posOffset>
                </wp:positionH>
                <wp:positionV relativeFrom="paragraph">
                  <wp:posOffset>504190</wp:posOffset>
                </wp:positionV>
                <wp:extent cx="6096000" cy="27527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527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4F86A" id="正方形/長方形 4" o:spid="_x0000_s1026" style="position:absolute;left:0;text-align:left;margin-left:3.15pt;margin-top:39.7pt;width:480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" filled="f" strokecolor="black [3213]" strokeweight="2.5pt">
                <v:stroke linestyle="thinThin"/>
                <w10:wrap anchorx="margin"/>
              </v:rect>
            </w:pict>
          </mc:Fallback>
        </mc:AlternateContent>
      </w:r>
      <w:r w:rsidR="00197A33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ピア・カウンセリング</w:t>
      </w:r>
      <w:r w:rsidR="00656256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="00197A33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参加経験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="00197A33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有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</w:t>
      </w:r>
      <w:r w:rsidR="00197A33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回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="00197A33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無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br/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 xml:space="preserve">　★</w:t>
      </w:r>
      <w:r w:rsidR="00711679">
        <w:rPr>
          <w:rFonts w:ascii="HG丸ｺﾞｼｯｸM-PRO" w:eastAsia="HG丸ｺﾞｼｯｸM-PRO" w:hAnsi="Comic Sans MS" w:hint="eastAsia"/>
          <w:sz w:val="28"/>
          <w:szCs w:val="28"/>
        </w:rPr>
        <w:t>その</w:t>
      </w:r>
      <w:r w:rsidR="00197A33">
        <w:rPr>
          <w:rFonts w:ascii="HG丸ｺﾞｼｯｸM-PRO" w:eastAsia="HG丸ｺﾞｼｯｸM-PRO" w:hAnsi="Comic Sans MS" w:hint="eastAsia"/>
          <w:sz w:val="28"/>
          <w:szCs w:val="28"/>
        </w:rPr>
        <w:t>他、</w:t>
      </w:r>
      <w:r w:rsidR="00197A33" w:rsidRPr="00BD07CB">
        <w:rPr>
          <w:rFonts w:ascii="HG丸ｺﾞｼｯｸM-PRO" w:eastAsia="HG丸ｺﾞｼｯｸM-PRO" w:hAnsi="Comic Sans MS" w:hint="eastAsia"/>
          <w:sz w:val="28"/>
          <w:szCs w:val="28"/>
        </w:rPr>
        <w:t>伝えたい事など</w:t>
      </w:r>
    </w:p>
    <w:p w:rsidR="00B5509F" w:rsidRPr="00197A33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sectPr w:rsidR="00B5509F" w:rsidRPr="00197A33" w:rsidSect="00FD3263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0E" w:rsidRDefault="00FE390E" w:rsidP="006C260F">
      <w:pPr>
        <w:spacing w:after="0" w:line="240" w:lineRule="auto"/>
      </w:pPr>
      <w:r>
        <w:separator/>
      </w:r>
    </w:p>
  </w:endnote>
  <w:endnote w:type="continuationSeparator" w:id="0">
    <w:p w:rsidR="00FE390E" w:rsidRDefault="00FE390E" w:rsidP="006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0E" w:rsidRDefault="00FE390E" w:rsidP="006C260F">
      <w:pPr>
        <w:spacing w:after="0" w:line="240" w:lineRule="auto"/>
      </w:pPr>
      <w:r>
        <w:separator/>
      </w:r>
    </w:p>
  </w:footnote>
  <w:footnote w:type="continuationSeparator" w:id="0">
    <w:p w:rsidR="00FE390E" w:rsidRDefault="00FE390E" w:rsidP="006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FC3"/>
    <w:multiLevelType w:val="hybridMultilevel"/>
    <w:tmpl w:val="9782C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A5FD3"/>
    <w:multiLevelType w:val="hybridMultilevel"/>
    <w:tmpl w:val="D4821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0"/>
    <w:rsid w:val="0004211C"/>
    <w:rsid w:val="00056F40"/>
    <w:rsid w:val="000954A4"/>
    <w:rsid w:val="000E03A9"/>
    <w:rsid w:val="0017343A"/>
    <w:rsid w:val="00197A33"/>
    <w:rsid w:val="00221644"/>
    <w:rsid w:val="00245445"/>
    <w:rsid w:val="002E17B8"/>
    <w:rsid w:val="003046BB"/>
    <w:rsid w:val="00367406"/>
    <w:rsid w:val="003A523E"/>
    <w:rsid w:val="00406090"/>
    <w:rsid w:val="00406C6D"/>
    <w:rsid w:val="00437C3A"/>
    <w:rsid w:val="00464AA7"/>
    <w:rsid w:val="0046541B"/>
    <w:rsid w:val="004A5454"/>
    <w:rsid w:val="005004A2"/>
    <w:rsid w:val="005256DF"/>
    <w:rsid w:val="005C49F7"/>
    <w:rsid w:val="00656256"/>
    <w:rsid w:val="00675EE1"/>
    <w:rsid w:val="00683402"/>
    <w:rsid w:val="00685C0E"/>
    <w:rsid w:val="006C260F"/>
    <w:rsid w:val="006C4AC1"/>
    <w:rsid w:val="00711679"/>
    <w:rsid w:val="007159FF"/>
    <w:rsid w:val="00745AA1"/>
    <w:rsid w:val="00757D04"/>
    <w:rsid w:val="00787D65"/>
    <w:rsid w:val="007A5E5C"/>
    <w:rsid w:val="007C7796"/>
    <w:rsid w:val="00883192"/>
    <w:rsid w:val="008F2F73"/>
    <w:rsid w:val="00912B72"/>
    <w:rsid w:val="00917096"/>
    <w:rsid w:val="00955049"/>
    <w:rsid w:val="00990D18"/>
    <w:rsid w:val="009C44BE"/>
    <w:rsid w:val="00A15D63"/>
    <w:rsid w:val="00A4739E"/>
    <w:rsid w:val="00A74A62"/>
    <w:rsid w:val="00A86195"/>
    <w:rsid w:val="00B048C6"/>
    <w:rsid w:val="00B06C2C"/>
    <w:rsid w:val="00B2631F"/>
    <w:rsid w:val="00B5509F"/>
    <w:rsid w:val="00BA222F"/>
    <w:rsid w:val="00BD07CB"/>
    <w:rsid w:val="00C10369"/>
    <w:rsid w:val="00C14EE9"/>
    <w:rsid w:val="00C174A3"/>
    <w:rsid w:val="00C3617C"/>
    <w:rsid w:val="00C959D6"/>
    <w:rsid w:val="00D6123F"/>
    <w:rsid w:val="00D61F1D"/>
    <w:rsid w:val="00D725CD"/>
    <w:rsid w:val="00DD1457"/>
    <w:rsid w:val="00DE17AF"/>
    <w:rsid w:val="00E52FEB"/>
    <w:rsid w:val="00EA7C81"/>
    <w:rsid w:val="00EB2118"/>
    <w:rsid w:val="00EF1454"/>
    <w:rsid w:val="00EF30E9"/>
    <w:rsid w:val="00F34282"/>
    <w:rsid w:val="00FC25DB"/>
    <w:rsid w:val="00FC5B2F"/>
    <w:rsid w:val="00FD326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BE279"/>
  <w15:docId w15:val="{49C89B53-CAF6-435D-8332-715787A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F4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Date"/>
    <w:basedOn w:val="a"/>
    <w:link w:val="a4"/>
    <w:uiPriority w:val="99"/>
    <w:rsid w:val="00056F40"/>
    <w:pPr>
      <w:spacing w:after="60" w:line="228" w:lineRule="auto"/>
    </w:pPr>
    <w:rPr>
      <w:rFonts w:ascii="Century Schoolbook" w:hAnsi="Century Schoolbook" w:cs="Century Schoolbook"/>
      <w:b/>
      <w:bCs/>
      <w:color w:val="3474A3"/>
      <w:sz w:val="38"/>
      <w:szCs w:val="38"/>
    </w:rPr>
  </w:style>
  <w:style w:type="character" w:customStyle="1" w:styleId="a4">
    <w:name w:val="日付 (文字)"/>
    <w:basedOn w:val="a0"/>
    <w:link w:val="a3"/>
    <w:uiPriority w:val="99"/>
    <w:rsid w:val="00056F40"/>
    <w:rPr>
      <w:rFonts w:ascii="Century Schoolbook" w:hAnsi="Century Schoolbook" w:cs="Century Schoolbook"/>
      <w:b/>
      <w:bCs/>
      <w:color w:val="3474A3"/>
      <w:kern w:val="28"/>
      <w:sz w:val="38"/>
      <w:szCs w:val="38"/>
    </w:rPr>
  </w:style>
  <w:style w:type="paragraph" w:customStyle="1" w:styleId="a5">
    <w:name w:val="時刻"/>
    <w:basedOn w:val="a"/>
    <w:uiPriority w:val="99"/>
    <w:rsid w:val="00056F40"/>
    <w:pPr>
      <w:spacing w:after="60" w:line="228" w:lineRule="auto"/>
    </w:pPr>
    <w:rPr>
      <w:rFonts w:ascii="Meiryo UI" w:hAnsi="Meiryo UI" w:cs="Century Schoolbook"/>
      <w:color w:val="3474A3"/>
      <w:sz w:val="36"/>
      <w:szCs w:val="36"/>
    </w:rPr>
  </w:style>
  <w:style w:type="paragraph" w:customStyle="1" w:styleId="a6">
    <w:name w:val="連絡先"/>
    <w:basedOn w:val="a"/>
    <w:uiPriority w:val="99"/>
    <w:rsid w:val="00056F40"/>
    <w:pPr>
      <w:spacing w:before="80" w:line="264" w:lineRule="auto"/>
    </w:pPr>
    <w:rPr>
      <w:rFonts w:ascii="Meiryo UI" w:hAnsi="Meiryo UI" w:cs="Century Schoolbook"/>
      <w:color w:val="3474A3"/>
      <w:sz w:val="30"/>
      <w:szCs w:val="30"/>
    </w:rPr>
  </w:style>
  <w:style w:type="character" w:styleId="a7">
    <w:name w:val="Hyperlink"/>
    <w:basedOn w:val="a0"/>
    <w:uiPriority w:val="99"/>
    <w:unhideWhenUsed/>
    <w:rsid w:val="003046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42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28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n@step-edogaw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3-3676-7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7F05-5DB3-4793-8A2B-B0DF2D7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NPC3</cp:lastModifiedBy>
  <cp:revision>2</cp:revision>
  <cp:lastPrinted>2019-06-10T01:50:00Z</cp:lastPrinted>
  <dcterms:created xsi:type="dcterms:W3CDTF">2019-06-10T03:24:00Z</dcterms:created>
  <dcterms:modified xsi:type="dcterms:W3CDTF">2019-06-10T03:24:00Z</dcterms:modified>
</cp:coreProperties>
</file>